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4040"/>
        <w:jc w:val="center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4040"/>
      </w:tblGrid>
      <w:tr>
        <w:tc>
          <w:tcPr>
            <w:tcW w:type="dxa" w:w="14040"/>
            <w:tcBorders>
              <w:top w:val="single" w:color="2B7A9B" w:sz="12" w:space="0"/>
              <w:left w:val="single" w:color="2B7A9B" w:sz="12" w:space="0"/>
              <w:bottom w:val="single" w:color="2B7A9B" w:sz="12" w:space="0"/>
              <w:right w:val="single" w:color="2B7A9B" w:sz="12" w:space="0"/>
            </w:tcBorders>
            <w:shd w:fill="FFFFFF" w:val="clear"/>
            <w:tcMar>
              <w:top w:type="dxa" w:w="480"/>
              <w:left w:type="dxa" w:w="720"/>
              <w:bottom w:type="dxa" w:w="0"/>
              <w:right w:type="dxa" w:w="720"/>
            </w:tcMar>
            <w:vAlign w:val="top"/>
          </w:tcPr>
          <w:p>
            <w:pPr>
              <w:spacing w:after="0" w:before="0"/>
              <w:jc w:val="center"/>
            </w:pPr>
            <w:r>
              <w:drawing>
                <wp:inline distT="0" distB="0" distL="0" distR="0">
                  <wp:extent cx="2095500" cy="3810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before="360"/>
            </w:pPr>
            <w:r>
              <w:t xml:space="preserve"/>
            </w:r>
          </w:p>
          <w:tbl>
            <w:tblPr>
              <w:tblW w:type="dxa" w:w="3960"/>
              <w:jc w:val="center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3960"/>
            </w:tblGrid>
            <w:tr>
              <w:tc>
                <w:tcPr>
                  <w:tcW w:type="dxa" w:w="39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B88A3E" w:val="clear"/>
                  <w:tcMar>
                    <w:top w:type="dxa" w:w="100"/>
                    <w:left w:type="dxa" w:w="240"/>
                    <w:bottom w:type="dxa" w:w="100"/>
                    <w:right w:type="dxa" w:w="240"/>
                  </w:tcMar>
                  <w:vAlign w:val="center"/>
                </w:tcPr>
                <w:p>
                  <w:pPr>
                    <w:spacing w:after="0" w:before="0"/>
                    <w:jc w:val="center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FFFFFF"/>
                      <w:sz w:val="18"/>
                      <w:szCs w:val="18"/>
                    </w:rPr>
                    <w:t xml:space="preserve">◆  </w:t>
                  </w:r>
                  <w:r>
                    <w:rPr>
                      <w:rFonts w:ascii="Calibri" w:cs="Calibri" w:eastAsia="Calibri" w:hAnsi="Calibri"/>
                      <w:b/>
                      <w:bCs/>
                      <w:color w:val="FFFFFF"/>
                      <w:spacing w:val="100"/>
                      <w:sz w:val="18"/>
                      <w:szCs w:val="18"/>
                    </w:rPr>
                    <w:t xml:space="preserve">LEARNING PATH COMPLETION</w:t>
                  </w:r>
                  <w:r>
                    <w:rPr>
                      <w:rFonts w:ascii="Calibri" w:cs="Calibri" w:eastAsia="Calibri" w:hAnsi="Calibri"/>
                      <w:b/>
                      <w:bCs/>
                      <w:color w:val="FFFFFF"/>
                      <w:sz w:val="18"/>
                      <w:szCs w:val="18"/>
                    </w:rPr>
                    <w:t xml:space="preserve">  ◆</w:t>
                  </w:r>
                </w:p>
              </w:tc>
            </w:tr>
          </w:tbl>
          <w:p>
            <w:pPr>
              <w:spacing w:after="0" w:before="280"/>
            </w:pPr>
            <w:r>
              <w:t xml:space="preserve"/>
            </w:r>
          </w:p>
          <w:p>
            <w:pPr>
              <w:spacing w:after="360" w:before="0"/>
              <w:jc w:val="center"/>
            </w:pPr>
            <w:r>
              <w:rPr>
                <w:rFonts w:ascii="Calibri Light" w:cs="Calibri Light" w:eastAsia="Calibri Light" w:hAnsi="Calibri Light"/>
                <w:color w:val="1F2937"/>
                <w:sz w:val="56"/>
                <w:szCs w:val="56"/>
              </w:rPr>
              <w:t xml:space="preserve">Learning Path Certificate</w:t>
            </w:r>
          </w:p>
          <w:p>
            <w:pPr>
              <w:spacing w:after="120" w:before="0"/>
              <w:jc w:val="center"/>
            </w:pPr>
            <w:r>
              <w:rPr>
                <w:rFonts w:ascii="Calibri" w:cs="Calibri" w:eastAsia="Calibri" w:hAnsi="Calibri"/>
                <w:color w:val="374151"/>
                <w:sz w:val="22"/>
                <w:szCs w:val="22"/>
              </w:rPr>
              <w:t xml:space="preserve">This certificate acknowledges</w:t>
            </w:r>
          </w:p>
          <w:p>
            <w:pPr>
              <w:spacing w:after="120" w:before="120"/>
              <w:jc w:val="center"/>
            </w:pPr>
            <w:r>
              <w:rPr>
                <w:rFonts w:ascii="Georgia" w:cs="Georgia" w:eastAsia="Georgia" w:hAnsi="Georgia"/>
                <w:b/>
                <w:bCs/>
                <w:i/>
                <w:iCs/>
                <w:color w:val="2B7A9B"/>
                <w:sz w:val="56"/>
                <w:szCs w:val="56"/>
              </w:rPr>
              <w:t xml:space="preserve">&lt;USERNAME&gt;</w:t>
            </w:r>
          </w:p>
          <w:p>
            <w:pPr>
              <w:spacing w:after="60" w:before="120"/>
              <w:jc w:val="center"/>
            </w:pPr>
            <w:r>
              <w:rPr>
                <w:rFonts w:ascii="Calibri" w:cs="Calibri" w:eastAsia="Calibri" w:hAnsi="Calibri"/>
                <w:color w:val="374151"/>
                <w:sz w:val="22"/>
                <w:szCs w:val="22"/>
              </w:rPr>
              <w:t xml:space="preserve">for successfully completing all coursework in the learning path</w:t>
            </w:r>
          </w:p>
          <w:p>
            <w:pPr>
              <w:spacing w:after="120" w:before="24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5A75"/>
                <w:sz w:val="40"/>
                <w:szCs w:val="40"/>
              </w:rPr>
              <w:t xml:space="preserve">&lt;LPNAME&gt;</w:t>
            </w:r>
          </w:p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B88A3E"/>
                <w:sz w:val="18"/>
                <w:szCs w:val="18"/>
              </w:rPr>
              <w:t xml:space="preserve">─────────   ◆   ─────────</w:t>
            </w:r>
          </w:p>
          <w:p>
            <w:pPr>
              <w:spacing w:after="0" w:before="80"/>
            </w:pPr>
            <w:r>
              <w:t xml:space="preserve"/>
            </w:r>
          </w:p>
          <w:p>
            <w:pPr>
              <w:spacing w:after="120" w:before="120"/>
              <w:jc w:val="center"/>
            </w:pPr>
            <w:r>
              <w:rPr>
                <w:rFonts w:ascii="Calibri" w:cs="Calibri" w:eastAsia="Calibri" w:hAnsi="Calibri"/>
                <w:i/>
                <w:iCs/>
                <w:color w:val="6B7280"/>
                <w:sz w:val="20"/>
                <w:szCs w:val="20"/>
              </w:rPr>
              <w:t xml:space="preserve">including the course </w:t>
            </w:r>
            <w:r>
              <w:rPr>
                <w:rFonts w:ascii="Calibri" w:cs="Calibri" w:eastAsia="Calibri" w:hAnsi="Calibri"/>
                <w:b/>
                <w:bCs/>
                <w:i/>
                <w:iCs/>
                <w:color w:val="1F2937"/>
                <w:sz w:val="20"/>
                <w:szCs w:val="20"/>
              </w:rPr>
              <w:t xml:space="preserve">&lt;COURSENAME&gt;</w:t>
            </w:r>
          </w:p>
          <w:p>
            <w:pPr>
              <w:spacing w:after="360" w:before="120"/>
              <w:jc w:val="center"/>
            </w:pPr>
            <w:r>
              <w:rPr>
                <w:rFonts w:ascii="Calibri" w:cs="Calibri" w:eastAsia="Calibri" w:hAnsi="Calibri"/>
                <w:i/>
                <w:iCs/>
                <w:color w:val="374151"/>
                <w:sz w:val="20"/>
                <w:szCs w:val="20"/>
              </w:rPr>
              <w:t xml:space="preserve">Total duration: </w:t>
            </w:r>
            <w:r>
              <w:rPr>
                <w:rFonts w:ascii="Calibri" w:cs="Calibri" w:eastAsia="Calibri" w:hAnsi="Calibri"/>
                <w:b/>
                <w:bCs/>
                <w:color w:val="2B7A9B"/>
                <w:sz w:val="20"/>
                <w:szCs w:val="20"/>
              </w:rPr>
              <w:t xml:space="preserve">&lt;TIME_HRS&gt;</w:t>
            </w:r>
            <w:r>
              <w:rPr>
                <w:rFonts w:ascii="Calibri" w:cs="Calibri" w:eastAsia="Calibri" w:hAnsi="Calibri"/>
                <w:color w:val="374151"/>
                <w:sz w:val="20"/>
                <w:szCs w:val="20"/>
              </w:rPr>
              <w:t xml:space="preserve"> hr  </w:t>
            </w:r>
            <w:r>
              <w:rPr>
                <w:rFonts w:ascii="Calibri" w:cs="Calibri" w:eastAsia="Calibri" w:hAnsi="Calibri"/>
                <w:b/>
                <w:bCs/>
                <w:color w:val="2B7A9B"/>
                <w:sz w:val="20"/>
                <w:szCs w:val="20"/>
              </w:rPr>
              <w:t xml:space="preserve">&lt;TIME_MINS&gt;</w:t>
            </w:r>
            <w:r>
              <w:rPr>
                <w:rFonts w:ascii="Calibri" w:cs="Calibri" w:eastAsia="Calibri" w:hAnsi="Calibri"/>
                <w:color w:val="374151"/>
                <w:sz w:val="20"/>
                <w:szCs w:val="20"/>
              </w:rPr>
              <w:t xml:space="preserve"> min</w:t>
            </w:r>
          </w:p>
          <w:tbl>
            <w:tblPr>
              <w:tblW w:type="dxa" w:w="10800"/>
              <w:jc w:val="center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5400"/>
              <w:gridCol w:w="5400"/>
            </w:tblGrid>
            <w:tr>
              <w:tc>
                <w:tcPr>
                  <w:tcW w:type="dxa" w:w="54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20"/>
                    <w:left w:type="dxa" w:w="240"/>
                    <w:bottom w:type="dxa" w:w="120"/>
                    <w:right w:type="dxa" w:w="240"/>
                  </w:tcMar>
                  <w:vAlign w:val="bottom"/>
                </w:tcPr>
                <w:p>
                  <w:pPr>
                    <w:spacing w:after="60" w:before="0"/>
                    <w:jc w:val="center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2B7A9B"/>
                      <w:sz w:val="22"/>
                      <w:szCs w:val="22"/>
                    </w:rPr>
                    <w:t xml:space="preserve">&lt;COMPLETE_DATE&gt;</w:t>
                  </w:r>
                </w:p>
                <w:p>
                  <w:pPr>
                    <w:pBdr>
                      <w:top w:val="single" w:color="1F2937" w:sz="6" w:space="4"/>
                    </w:pBdr>
                    <w:spacing w:after="0" w:before="0"/>
                    <w:jc w:val="center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  <w:p>
                  <w:pPr>
                    <w:spacing w:after="0" w:before="80"/>
                    <w:jc w:val="center"/>
                  </w:pPr>
                  <w:r>
                    <w:rPr>
                      <w:rFonts w:ascii="Calibri" w:cs="Calibri" w:eastAsia="Calibri" w:hAnsi="Calibri"/>
                      <w:color w:val="374151"/>
                      <w:sz w:val="20"/>
                      <w:szCs w:val="20"/>
                    </w:rPr>
                    <w:t xml:space="preserve">Completed On</w:t>
                  </w:r>
                </w:p>
              </w:tc>
              <w:tc>
                <w:tcPr>
                  <w:tcW w:type="dxa" w:w="54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20"/>
                    <w:left w:type="dxa" w:w="240"/>
                    <w:bottom w:type="dxa" w:w="120"/>
                    <w:right w:type="dxa" w:w="240"/>
                  </w:tcMar>
                  <w:vAlign w:val="bottom"/>
                </w:tcPr>
                <w:p>
                  <w:pPr>
                    <w:spacing w:after="60" w:before="0"/>
                    <w:jc w:val="center"/>
                  </w:pPr>
                  <w:r>
                    <w:rPr>
                      <w:rFonts w:ascii="Calibri" w:cs="Calibri" w:eastAsia="Calibri" w:hAnsi="Calibri"/>
                      <w:i/>
                      <w:iCs/>
                      <w:color w:val="6B7280"/>
                      <w:sz w:val="20"/>
                      <w:szCs w:val="20"/>
                    </w:rPr>
                    <w:t xml:space="preserve">[ SIGNATURE ]</w:t>
                  </w:r>
                </w:p>
                <w:p>
                  <w:pPr>
                    <w:pBdr>
                      <w:top w:val="single" w:color="1F2937" w:sz="6" w:space="4"/>
                    </w:pBdr>
                    <w:spacing w:after="0" w:before="0"/>
                    <w:jc w:val="center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  <w:p>
                  <w:pPr>
                    <w:spacing w:after="0" w:before="80"/>
                    <w:jc w:val="center"/>
                  </w:pPr>
                  <w:r>
                    <w:rPr>
                      <w:rFonts w:ascii="Calibri" w:cs="Calibri" w:eastAsia="Calibri" w:hAnsi="Calibri"/>
                      <w:color w:val="374151"/>
                      <w:sz w:val="20"/>
                      <w:szCs w:val="20"/>
                    </w:rPr>
                    <w:t xml:space="preserve">Granted By</w:t>
                  </w:r>
                </w:p>
              </w:tc>
            </w:tr>
          </w:tbl>
          <w:p>
            <w:pPr>
              <w:spacing w:after="0" w:before="360"/>
            </w:pPr>
            <w:r>
              <w:t xml:space="preserve"/>
            </w:r>
          </w:p>
          <w:tbl>
            <w:tblPr>
              <w:tblW w:type="dxa" w:w="12600"/>
              <w:jc w:val="center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12600"/>
            </w:tblGrid>
            <w:tr>
              <w:trPr>
                <w:trHeight w:val="540" w:hRule="exact"/>
              </w:trPr>
              <w:tc>
                <w:tcPr>
                  <w:tcW w:type="dxa" w:w="126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2B7A9B" w:val="clear"/>
                  <w:tcMar>
                    <w:top w:type="dxa" w:w="120"/>
                    <w:left w:type="dxa" w:w="480"/>
                    <w:bottom w:type="dxa" w:w="120"/>
                    <w:right w:type="dxa" w:w="480"/>
                  </w:tcMar>
                  <w:vAlign w:val="center"/>
                </w:tcPr>
                <w:p>
                  <w:pPr>
                    <w:spacing w:after="0" w:before="0"/>
                    <w:jc w:val="center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FFFFFF"/>
                      <w:sz w:val="20"/>
                      <w:szCs w:val="20"/>
                    </w:rPr>
                    <w:t xml:space="preserve">Your Organisation</w:t>
                  </w:r>
                  <w:r>
                    <w:rPr>
                      <w:rFonts w:ascii="Calibri" w:cs="Calibri" w:eastAsia="Calibri" w:hAnsi="Calibri"/>
                      <w:color w:val="FFFFFF"/>
                      <w:sz w:val="20"/>
                      <w:szCs w:val="20"/>
                    </w:rPr>
                    <w:t xml:space="preserve">  |  Issued via Pinnacle Series  |  yourcompany.com</w:t>
                  </w:r>
                </w:p>
              </w:tc>
            </w:tr>
          </w:tbl>
          <w:p/>
        </w:tc>
      </w:tr>
    </w:tbl>
    <w:sectPr>
      <w:pgSz w:w="15840" w:h="12240" w:orient="landscape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6b72f362d25dda7537611d2f86448c952eef1d0e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Learning Path Override Certificate</dc:title>
  <dc:creator>Pinnacle Series Certificate Template</dc:creator>
  <cp:lastModifiedBy>Un-named</cp:lastModifiedBy>
  <cp:revision>1</cp:revision>
  <dcterms:created xsi:type="dcterms:W3CDTF">2026-04-24T17:44:54.876Z</dcterms:created>
  <dcterms:modified xsi:type="dcterms:W3CDTF">2026-04-24T17:44:54.877Z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